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F808" w14:textId="1B0CAE07" w:rsidR="00470D71" w:rsidRDefault="00470D71" w:rsidP="002642E9">
      <w:pPr>
        <w:spacing w:before="40" w:after="40"/>
        <w:jc w:val="center"/>
        <w:rPr>
          <w:rFonts w:ascii="Times New Roman" w:hAnsi="Times New Roman" w:cs="Times New Roman"/>
          <w:color w:val="FF0000"/>
          <w:sz w:val="24"/>
          <w:szCs w:val="24"/>
        </w:rPr>
      </w:pPr>
    </w:p>
    <w:p w14:paraId="00B9E142" w14:textId="50402F85" w:rsidR="00470D71" w:rsidRDefault="00470D71" w:rsidP="0053111D">
      <w:pPr>
        <w:spacing w:before="40" w:after="40" w:line="240" w:lineRule="auto"/>
        <w:rPr>
          <w:rFonts w:ascii="Times New Roman" w:hAnsi="Times New Roman" w:cs="Times New Roman"/>
          <w:color w:val="FF0000"/>
          <w:sz w:val="24"/>
          <w:szCs w:val="24"/>
        </w:rPr>
      </w:pPr>
    </w:p>
    <w:p w14:paraId="496BDCBB" w14:textId="77777777" w:rsidR="0053111D" w:rsidRPr="008927C8" w:rsidRDefault="0053111D" w:rsidP="0053111D">
      <w:pPr>
        <w:spacing w:before="40" w:after="40" w:line="240" w:lineRule="auto"/>
        <w:rPr>
          <w:rFonts w:ascii="Times New Roman" w:eastAsia="Calibri" w:hAnsi="Times New Roman" w:cs="Times New Roman"/>
          <w:sz w:val="24"/>
          <w:szCs w:val="24"/>
        </w:rPr>
      </w:pPr>
    </w:p>
    <w:p w14:paraId="1D6D6D0E" w14:textId="77777777" w:rsidR="0053111D" w:rsidRPr="0053111D" w:rsidRDefault="00470D71" w:rsidP="00470D71">
      <w:pPr>
        <w:spacing w:after="200" w:line="276" w:lineRule="auto"/>
        <w:jc w:val="center"/>
        <w:rPr>
          <w:rFonts w:ascii="Times New Roman" w:eastAsia="Times New Roman" w:hAnsi="Times New Roman" w:cs="Times New Roman"/>
          <w:b/>
          <w:iCs/>
          <w:spacing w:val="13"/>
          <w:sz w:val="28"/>
          <w:szCs w:val="28"/>
        </w:rPr>
      </w:pPr>
      <w:r w:rsidRPr="0053111D">
        <w:rPr>
          <w:rFonts w:ascii="Times New Roman" w:eastAsia="Times New Roman" w:hAnsi="Times New Roman" w:cs="Times New Roman"/>
          <w:b/>
          <w:iCs/>
          <w:spacing w:val="13"/>
          <w:sz w:val="28"/>
          <w:szCs w:val="28"/>
        </w:rPr>
        <w:t xml:space="preserve">OBRAZAC </w:t>
      </w:r>
      <w:r w:rsidR="00DA0672" w:rsidRPr="0053111D">
        <w:rPr>
          <w:rFonts w:ascii="Times New Roman" w:eastAsia="Times New Roman" w:hAnsi="Times New Roman" w:cs="Times New Roman"/>
          <w:b/>
          <w:iCs/>
          <w:spacing w:val="13"/>
          <w:sz w:val="28"/>
          <w:szCs w:val="28"/>
        </w:rPr>
        <w:t>3</w:t>
      </w:r>
      <w:r w:rsidR="0053111D" w:rsidRPr="0053111D">
        <w:rPr>
          <w:rFonts w:ascii="Times New Roman" w:eastAsia="Times New Roman" w:hAnsi="Times New Roman" w:cs="Times New Roman"/>
          <w:b/>
          <w:iCs/>
          <w:spacing w:val="13"/>
          <w:sz w:val="28"/>
          <w:szCs w:val="28"/>
        </w:rPr>
        <w:t xml:space="preserve"> </w:t>
      </w:r>
    </w:p>
    <w:p w14:paraId="419F3125" w14:textId="3EF022A2" w:rsidR="00470D71" w:rsidRPr="0053111D" w:rsidRDefault="00470D71" w:rsidP="00470D71">
      <w:pPr>
        <w:spacing w:after="200" w:line="276" w:lineRule="auto"/>
        <w:jc w:val="center"/>
        <w:rPr>
          <w:rFonts w:ascii="Times New Roman" w:eastAsia="Times New Roman" w:hAnsi="Times New Roman" w:cs="Times New Roman"/>
          <w:b/>
          <w:iCs/>
          <w:spacing w:val="13"/>
          <w:sz w:val="28"/>
          <w:szCs w:val="28"/>
        </w:rPr>
      </w:pPr>
      <w:r w:rsidRPr="0053111D">
        <w:rPr>
          <w:rFonts w:ascii="Times New Roman" w:eastAsia="Times New Roman" w:hAnsi="Times New Roman" w:cs="Times New Roman"/>
          <w:b/>
          <w:iCs/>
          <w:spacing w:val="13"/>
          <w:sz w:val="28"/>
          <w:szCs w:val="28"/>
        </w:rPr>
        <w:t xml:space="preserve"> OPIS PROJEKTA ZA ODOBRAVANJE IZRAVNE DODJELE</w:t>
      </w:r>
      <w:r w:rsidR="004A1C31" w:rsidRPr="0053111D">
        <w:rPr>
          <w:rFonts w:ascii="Times New Roman" w:eastAsia="Times New Roman" w:hAnsi="Times New Roman" w:cs="Times New Roman"/>
          <w:b/>
          <w:iCs/>
          <w:spacing w:val="13"/>
          <w:sz w:val="28"/>
          <w:szCs w:val="28"/>
        </w:rPr>
        <w:t xml:space="preserve"> BESPOVRATNIH SREDSTAVA IZ MEHANIZMA ZA OPORAVAK I OTPORNOST</w:t>
      </w:r>
    </w:p>
    <w:p w14:paraId="55686ECD" w14:textId="5D9D8A8E" w:rsidR="00A03CE5" w:rsidRPr="00DA0672" w:rsidRDefault="00A03CE5" w:rsidP="0053111D">
      <w:pPr>
        <w:spacing w:after="200" w:line="276" w:lineRule="auto"/>
        <w:rPr>
          <w:rFonts w:ascii="Times New Roman" w:hAnsi="Times New Roman" w:cs="Times New Roman"/>
          <w:sz w:val="24"/>
          <w:szCs w:val="24"/>
        </w:rPr>
      </w:pPr>
    </w:p>
    <w:p w14:paraId="74EBC6DB" w14:textId="77777777" w:rsidR="0053111D" w:rsidRPr="0053111D" w:rsidRDefault="0053111D" w:rsidP="0053111D">
      <w:pPr>
        <w:jc w:val="center"/>
        <w:rPr>
          <w:rFonts w:ascii="Times New Roman" w:eastAsiaTheme="minorEastAsia" w:hAnsi="Times New Roman" w:cs="Times New Roman"/>
          <w:b/>
          <w:bCs/>
          <w:color w:val="171796"/>
          <w:sz w:val="28"/>
          <w:szCs w:val="28"/>
          <w:lang w:eastAsia="hr-HR"/>
        </w:rPr>
      </w:pPr>
      <w:r w:rsidRPr="0053111D">
        <w:rPr>
          <w:rFonts w:ascii="Times New Roman" w:eastAsiaTheme="minorEastAsia" w:hAnsi="Times New Roman" w:cs="Times New Roman"/>
          <w:b/>
          <w:bCs/>
          <w:color w:val="171796"/>
          <w:sz w:val="28"/>
          <w:szCs w:val="28"/>
          <w:lang w:eastAsia="hr-HR"/>
        </w:rPr>
        <w:t>Investicija</w:t>
      </w:r>
    </w:p>
    <w:p w14:paraId="1438AEFB" w14:textId="77777777" w:rsidR="0053111D" w:rsidRPr="0053111D" w:rsidRDefault="0053111D" w:rsidP="0053111D">
      <w:pPr>
        <w:jc w:val="center"/>
        <w:rPr>
          <w:rFonts w:ascii="Times New Roman" w:hAnsi="Times New Roman" w:cs="Times New Roman"/>
          <w:b/>
          <w:sz w:val="28"/>
          <w:szCs w:val="28"/>
        </w:rPr>
      </w:pPr>
      <w:r w:rsidRPr="0053111D">
        <w:rPr>
          <w:rFonts w:ascii="Times New Roman" w:eastAsiaTheme="minorEastAsia" w:hAnsi="Times New Roman" w:cs="Times New Roman"/>
          <w:b/>
          <w:bCs/>
          <w:color w:val="171796"/>
          <w:sz w:val="28"/>
          <w:szCs w:val="28"/>
          <w:lang w:eastAsia="hr-HR"/>
        </w:rPr>
        <w:t>C6.1. R4-I1 RAZVOJ MREŽE SEIZMOLOŠKIH PODATAKA</w:t>
      </w:r>
    </w:p>
    <w:p w14:paraId="4670CCED" w14:textId="77777777" w:rsidR="00A03CE5" w:rsidRPr="00DA0672" w:rsidRDefault="00A03CE5" w:rsidP="00A03CE5">
      <w:pPr>
        <w:jc w:val="center"/>
        <w:rPr>
          <w:rFonts w:ascii="Times New Roman" w:eastAsia="Times New Roman" w:hAnsi="Times New Roman" w:cs="Times New Roman"/>
          <w:b/>
          <w:iCs/>
          <w:spacing w:val="13"/>
          <w:sz w:val="24"/>
          <w:szCs w:val="24"/>
        </w:rPr>
      </w:pPr>
    </w:p>
    <w:p w14:paraId="5A626D6F" w14:textId="4965E4CA" w:rsidR="00A03CE5" w:rsidRPr="00DA0672" w:rsidRDefault="000A435D" w:rsidP="00A03CE5">
      <w:pPr>
        <w:jc w:val="center"/>
        <w:rPr>
          <w:rFonts w:ascii="Times New Roman" w:eastAsia="Times New Roman" w:hAnsi="Times New Roman" w:cs="Times New Roman"/>
          <w:b/>
          <w:iCs/>
          <w:spacing w:val="13"/>
          <w:sz w:val="24"/>
          <w:szCs w:val="24"/>
        </w:rPr>
      </w:pPr>
      <w:r>
        <w:rPr>
          <w:rFonts w:ascii="Times New Roman" w:eastAsia="Times New Roman" w:hAnsi="Times New Roman" w:cs="Times New Roman"/>
          <w:b/>
          <w:iCs/>
          <w:spacing w:val="13"/>
          <w:sz w:val="24"/>
          <w:szCs w:val="24"/>
        </w:rPr>
        <w:t>Izravna dodjela bespovratnih sredstava</w:t>
      </w:r>
    </w:p>
    <w:p w14:paraId="2E067D6C" w14:textId="34DFAB7A" w:rsidR="00470D71" w:rsidRPr="00DA0672" w:rsidRDefault="00DA0672" w:rsidP="002642E9">
      <w:pPr>
        <w:spacing w:before="40" w:after="40"/>
        <w:jc w:val="center"/>
        <w:rPr>
          <w:rFonts w:ascii="Times New Roman" w:hAnsi="Times New Roman" w:cs="Times New Roman"/>
          <w:b/>
          <w:sz w:val="24"/>
          <w:szCs w:val="24"/>
        </w:rPr>
      </w:pPr>
      <w:r w:rsidRPr="00DA0672">
        <w:rPr>
          <w:rFonts w:ascii="Times New Roman" w:hAnsi="Times New Roman" w:cs="Times New Roman"/>
          <w:b/>
          <w:sz w:val="24"/>
          <w:szCs w:val="24"/>
        </w:rPr>
        <w:t>RAZVOJ MREŽE SEIZMOLOŠKIH PODATAKA</w:t>
      </w:r>
    </w:p>
    <w:p w14:paraId="03C23F71" w14:textId="77777777" w:rsidR="00DA0672" w:rsidRPr="00DA0672" w:rsidRDefault="00DA0672" w:rsidP="002642E9">
      <w:pPr>
        <w:spacing w:before="40" w:after="40"/>
        <w:jc w:val="center"/>
        <w:rPr>
          <w:rFonts w:ascii="Times New Roman" w:hAnsi="Times New Roman" w:cs="Times New Roman"/>
          <w:color w:val="FF0000"/>
          <w:sz w:val="24"/>
          <w:szCs w:val="24"/>
        </w:rPr>
      </w:pPr>
    </w:p>
    <w:p w14:paraId="41A7ABD1" w14:textId="60D0D0DC" w:rsidR="00A03CE5" w:rsidRPr="00DA0672" w:rsidRDefault="00DA0672" w:rsidP="00A03CE5">
      <w:pPr>
        <w:jc w:val="center"/>
        <w:rPr>
          <w:rFonts w:ascii="Times New Roman" w:eastAsia="Times New Roman" w:hAnsi="Times New Roman" w:cs="Times New Roman"/>
          <w:b/>
          <w:i/>
          <w:iCs/>
          <w:spacing w:val="13"/>
          <w:sz w:val="24"/>
          <w:szCs w:val="24"/>
        </w:rPr>
      </w:pPr>
      <w:r>
        <w:rPr>
          <w:rFonts w:ascii="Times New Roman" w:eastAsia="Times New Roman" w:hAnsi="Times New Roman" w:cs="Times New Roman"/>
          <w:b/>
          <w:i/>
          <w:iCs/>
          <w:spacing w:val="13"/>
          <w:sz w:val="24"/>
          <w:szCs w:val="24"/>
        </w:rPr>
        <w:t xml:space="preserve">(referentni broj: </w:t>
      </w:r>
      <w:r w:rsidR="00732063" w:rsidRPr="00732063">
        <w:rPr>
          <w:rFonts w:ascii="Times New Roman" w:eastAsia="Times New Roman" w:hAnsi="Times New Roman" w:cs="Times New Roman"/>
          <w:b/>
          <w:i/>
          <w:iCs/>
          <w:spacing w:val="13"/>
          <w:sz w:val="24"/>
          <w:szCs w:val="24"/>
        </w:rPr>
        <w:t>C6.1. R4-I1</w:t>
      </w:r>
      <w:r w:rsidR="00F6123C">
        <w:rPr>
          <w:rFonts w:ascii="Times New Roman" w:eastAsia="Times New Roman" w:hAnsi="Times New Roman" w:cs="Times New Roman"/>
          <w:b/>
          <w:i/>
          <w:iCs/>
          <w:spacing w:val="13"/>
          <w:sz w:val="24"/>
          <w:szCs w:val="24"/>
        </w:rPr>
        <w:t>.01</w:t>
      </w:r>
      <w:r w:rsidR="00A03CE5" w:rsidRPr="00DA0672">
        <w:rPr>
          <w:rFonts w:ascii="Times New Roman" w:eastAsia="Times New Roman" w:hAnsi="Times New Roman" w:cs="Times New Roman"/>
          <w:b/>
          <w:i/>
          <w:iCs/>
          <w:spacing w:val="13"/>
          <w:sz w:val="24"/>
          <w:szCs w:val="24"/>
        </w:rPr>
        <w:t>)</w:t>
      </w:r>
    </w:p>
    <w:p w14:paraId="5877522E" w14:textId="77777777" w:rsidR="00A03CE5" w:rsidRPr="00DA0672" w:rsidRDefault="00A03CE5" w:rsidP="00A03CE5">
      <w:pPr>
        <w:spacing w:after="0" w:line="240" w:lineRule="auto"/>
        <w:ind w:left="709"/>
        <w:jc w:val="center"/>
        <w:rPr>
          <w:rFonts w:ascii="Times New Roman" w:hAnsi="Times New Roman" w:cs="Times New Roman"/>
          <w:b/>
          <w:i/>
          <w:sz w:val="24"/>
          <w:szCs w:val="24"/>
        </w:rPr>
      </w:pPr>
    </w:p>
    <w:p w14:paraId="7498A612" w14:textId="77777777" w:rsidR="00A03CE5" w:rsidRPr="00DA0672" w:rsidRDefault="00A03CE5" w:rsidP="00A03CE5">
      <w:pPr>
        <w:spacing w:after="0" w:line="240" w:lineRule="auto"/>
        <w:ind w:left="709"/>
        <w:jc w:val="center"/>
        <w:rPr>
          <w:rFonts w:ascii="Times New Roman" w:eastAsia="Calibri" w:hAnsi="Times New Roman" w:cs="Times New Roman"/>
          <w:sz w:val="24"/>
          <w:szCs w:val="24"/>
        </w:rPr>
      </w:pP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8927C8" w:rsidRDefault="00E1257B"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4E08768A" w:rsidR="00E1257B" w:rsidRDefault="00E1257B" w:rsidP="00A03CE5">
      <w:pPr>
        <w:spacing w:before="40" w:after="40"/>
        <w:rPr>
          <w:rFonts w:ascii="Times New Roman" w:hAnsi="Times New Roman" w:cs="Times New Roman"/>
          <w:color w:val="FF0000"/>
          <w:sz w:val="24"/>
          <w:szCs w:val="24"/>
        </w:rPr>
      </w:pPr>
    </w:p>
    <w:p w14:paraId="35B87795" w14:textId="00D054BE" w:rsidR="00DA0672" w:rsidRDefault="00DA0672" w:rsidP="00A03CE5">
      <w:pPr>
        <w:spacing w:before="40" w:after="40"/>
        <w:rPr>
          <w:rFonts w:ascii="Times New Roman" w:hAnsi="Times New Roman" w:cs="Times New Roman"/>
          <w:color w:val="FF0000"/>
          <w:sz w:val="24"/>
          <w:szCs w:val="24"/>
        </w:rPr>
      </w:pPr>
    </w:p>
    <w:p w14:paraId="534FA6AF" w14:textId="31BA611E" w:rsidR="00DA0672" w:rsidRDefault="00DA0672" w:rsidP="00A03CE5">
      <w:pPr>
        <w:spacing w:before="40" w:after="40"/>
        <w:rPr>
          <w:rFonts w:ascii="Times New Roman" w:hAnsi="Times New Roman" w:cs="Times New Roman"/>
          <w:color w:val="FF0000"/>
          <w:sz w:val="24"/>
          <w:szCs w:val="24"/>
        </w:rPr>
      </w:pPr>
    </w:p>
    <w:p w14:paraId="562C7D29" w14:textId="03CA6FC1" w:rsidR="00DA0672" w:rsidRDefault="00DA0672" w:rsidP="00A03CE5">
      <w:pPr>
        <w:spacing w:before="40" w:after="40"/>
        <w:rPr>
          <w:rFonts w:ascii="Times New Roman" w:hAnsi="Times New Roman" w:cs="Times New Roman"/>
          <w:color w:val="FF0000"/>
          <w:sz w:val="24"/>
          <w:szCs w:val="24"/>
        </w:rPr>
      </w:pPr>
      <w:bookmarkStart w:id="0" w:name="_GoBack"/>
      <w:bookmarkEnd w:id="0"/>
    </w:p>
    <w:p w14:paraId="082DFB22" w14:textId="5945A581" w:rsidR="00DA0672" w:rsidRDefault="00DA0672" w:rsidP="00A03CE5">
      <w:pPr>
        <w:spacing w:before="40" w:after="40"/>
        <w:rPr>
          <w:rFonts w:ascii="Times New Roman" w:hAnsi="Times New Roman" w:cs="Times New Roman"/>
          <w:color w:val="FF0000"/>
          <w:sz w:val="24"/>
          <w:szCs w:val="24"/>
        </w:rPr>
      </w:pPr>
    </w:p>
    <w:p w14:paraId="5FEB265F" w14:textId="77777777" w:rsidR="00AA466C" w:rsidRDefault="00AA466C" w:rsidP="00A03CE5">
      <w:pPr>
        <w:spacing w:before="40" w:after="40"/>
        <w:rPr>
          <w:rFonts w:ascii="Times New Roman" w:hAnsi="Times New Roman" w:cs="Times New Roman"/>
          <w:color w:val="FF0000"/>
          <w:sz w:val="24"/>
          <w:szCs w:val="24"/>
        </w:rPr>
      </w:pPr>
    </w:p>
    <w:p w14:paraId="3B05A7F8" w14:textId="6309A7AA" w:rsidR="00DA0672" w:rsidRDefault="00DA0672" w:rsidP="00A03CE5">
      <w:pPr>
        <w:spacing w:before="40" w:after="40"/>
        <w:rPr>
          <w:rFonts w:ascii="Times New Roman" w:hAnsi="Times New Roman" w:cs="Times New Roman"/>
          <w:color w:val="FF0000"/>
          <w:sz w:val="24"/>
          <w:szCs w:val="24"/>
        </w:rPr>
      </w:pPr>
    </w:p>
    <w:p w14:paraId="60DF62F6" w14:textId="2F34DC00"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lastRenderedPageBreak/>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82C8015" w:rsidR="00F93005" w:rsidRPr="008927C8" w:rsidRDefault="00F93005" w:rsidP="00F93005">
            <w:pPr>
              <w:spacing w:before="40" w:after="40"/>
              <w:jc w:val="both"/>
              <w:rPr>
                <w:rFonts w:ascii="Times New Roman" w:hAnsi="Times New Roman" w:cs="Times New Roman"/>
                <w:i/>
                <w:iCs/>
                <w:color w:val="000000" w:themeColor="text1"/>
                <w:sz w:val="24"/>
                <w:szCs w:val="24"/>
                <w:highlight w:val="lightGray"/>
              </w:rPr>
            </w:pP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73C56E7C"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3A51EB8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77CACE1B" w:rsidR="0037175E" w:rsidRPr="008927C8" w:rsidRDefault="0037175E" w:rsidP="0037175E">
            <w:pPr>
              <w:spacing w:before="40" w:after="40"/>
              <w:rPr>
                <w:rFonts w:ascii="Times New Roman" w:hAnsi="Times New Roman" w:cs="Times New Roman"/>
                <w:iCs/>
                <w:color w:val="000000" w:themeColor="text1"/>
                <w:sz w:val="24"/>
                <w:szCs w:val="24"/>
              </w:rPr>
            </w:pP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37F97358" w:rsidR="0037175E" w:rsidRPr="008927C8" w:rsidRDefault="0037175E" w:rsidP="0037175E">
            <w:pPr>
              <w:spacing w:before="40" w:after="40"/>
              <w:rPr>
                <w:rFonts w:ascii="Times New Roman" w:hAnsi="Times New Roman" w:cs="Times New Roman"/>
                <w:iCs/>
                <w:color w:val="000000" w:themeColor="text1"/>
                <w:sz w:val="24"/>
                <w:szCs w:val="24"/>
              </w:rPr>
            </w:pP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6CF617BC"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3D9735C2"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63FB5FCD" w:rsidR="0037175E" w:rsidRPr="008927C8" w:rsidRDefault="0037175E" w:rsidP="0037175E">
            <w:pPr>
              <w:spacing w:before="40" w:after="40"/>
              <w:rPr>
                <w:rFonts w:ascii="Times New Roman" w:hAnsi="Times New Roman" w:cs="Times New Roman"/>
                <w:iCs/>
                <w:color w:val="000000" w:themeColor="text1"/>
                <w:sz w:val="24"/>
                <w:szCs w:val="24"/>
              </w:rPr>
            </w:pP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27EDAC65"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26871998" w:rsidR="0037175E" w:rsidRPr="008927C8" w:rsidRDefault="0037175E" w:rsidP="00F92489">
            <w:pPr>
              <w:spacing w:before="40" w:after="40"/>
              <w:rPr>
                <w:rFonts w:ascii="Times New Roman" w:hAnsi="Times New Roman" w:cs="Times New Roman"/>
                <w:iCs/>
                <w:color w:val="000000" w:themeColor="text1"/>
                <w:sz w:val="24"/>
                <w:szCs w:val="24"/>
              </w:rPr>
            </w:pP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162CE09" w:rsidR="0037175E" w:rsidRPr="008927C8" w:rsidRDefault="0037175E" w:rsidP="0037175E">
            <w:pPr>
              <w:spacing w:before="40" w:after="40"/>
              <w:rPr>
                <w:rFonts w:ascii="Times New Roman" w:hAnsi="Times New Roman" w:cs="Times New Roman"/>
                <w:iCs/>
                <w:color w:val="000000" w:themeColor="text1"/>
                <w:sz w:val="24"/>
                <w:szCs w:val="24"/>
              </w:rPr>
            </w:pP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43B6A7B6" w:rsidR="00F93005" w:rsidRPr="008927C8" w:rsidRDefault="00F93005" w:rsidP="00A8297C">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način da ih mogu koristiti svi ljudi u najvećoj mogućoj mjeri, bez potrebe prilagođavanja ili posebnog oblikovanja. Univerzalni dizajn ne isključuje pomoćne naprave za određene </w:t>
            </w:r>
            <w:r w:rsidRPr="008927C8">
              <w:rPr>
                <w:rFonts w:ascii="Times New Roman" w:hAnsi="Times New Roman" w:cs="Times New Roman"/>
                <w:i/>
                <w:sz w:val="24"/>
                <w:szCs w:val="24"/>
              </w:rPr>
              <w:lastRenderedPageBreak/>
              <w:t>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w:t>
            </w:r>
            <w:r w:rsidRPr="008927C8">
              <w:rPr>
                <w:rFonts w:ascii="Times New Roman" w:hAnsi="Times New Roman" w:cs="Times New Roman"/>
                <w:i/>
                <w:sz w:val="24"/>
                <w:szCs w:val="24"/>
              </w:rPr>
              <w:lastRenderedPageBreak/>
              <w:t xml:space="preserve">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w:t>
            </w:r>
            <w:r w:rsidRPr="008927C8">
              <w:rPr>
                <w:rFonts w:ascii="Times New Roman" w:hAnsi="Times New Roman" w:cs="Times New Roman"/>
                <w:i/>
                <w:sz w:val="24"/>
                <w:szCs w:val="24"/>
              </w:rPr>
              <w:lastRenderedPageBreak/>
              <w:t xml:space="preserve">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w:t>
            </w:r>
            <w:r w:rsidRPr="008927C8">
              <w:rPr>
                <w:rFonts w:ascii="Times New Roman" w:hAnsi="Times New Roman" w:cs="Times New Roman"/>
                <w:i/>
                <w:sz w:val="24"/>
                <w:szCs w:val="24"/>
              </w:rPr>
              <w:lastRenderedPageBreak/>
              <w:t xml:space="preserve">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84EB" w14:textId="77777777" w:rsidR="00F701F2" w:rsidRDefault="00F701F2" w:rsidP="003445BA">
      <w:pPr>
        <w:spacing w:after="0" w:line="240" w:lineRule="auto"/>
      </w:pPr>
      <w:r>
        <w:separator/>
      </w:r>
    </w:p>
  </w:endnote>
  <w:endnote w:type="continuationSeparator" w:id="0">
    <w:p w14:paraId="7B655F04" w14:textId="77777777" w:rsidR="00F701F2" w:rsidRDefault="00F701F2" w:rsidP="003445BA">
      <w:pPr>
        <w:spacing w:after="0" w:line="240" w:lineRule="auto"/>
      </w:pPr>
      <w:r>
        <w:continuationSeparator/>
      </w:r>
    </w:p>
  </w:endnote>
  <w:endnote w:type="continuationNotice" w:id="1">
    <w:p w14:paraId="0BA18C26" w14:textId="77777777" w:rsidR="00F701F2" w:rsidRDefault="00F70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5984"/>
      <w:docPartObj>
        <w:docPartGallery w:val="Page Numbers (Bottom of Page)"/>
        <w:docPartUnique/>
      </w:docPartObj>
    </w:sdtPr>
    <w:sdtEndPr/>
    <w:sdtContent>
      <w:p w14:paraId="0D74B0F3" w14:textId="1659ECDB" w:rsidR="003E6AFA" w:rsidRDefault="00FC0A9F">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A9B9" w14:textId="77777777" w:rsidR="00F701F2" w:rsidRDefault="00F701F2" w:rsidP="003445BA">
      <w:pPr>
        <w:spacing w:after="0" w:line="240" w:lineRule="auto"/>
      </w:pPr>
      <w:r>
        <w:separator/>
      </w:r>
    </w:p>
  </w:footnote>
  <w:footnote w:type="continuationSeparator" w:id="0">
    <w:p w14:paraId="0B24F486" w14:textId="77777777" w:rsidR="00F701F2" w:rsidRDefault="00F701F2" w:rsidP="003445BA">
      <w:pPr>
        <w:spacing w:after="0" w:line="240" w:lineRule="auto"/>
      </w:pPr>
      <w:r>
        <w:continuationSeparator/>
      </w:r>
    </w:p>
  </w:footnote>
  <w:footnote w:type="continuationNotice" w:id="1">
    <w:p w14:paraId="66BF189E" w14:textId="77777777" w:rsidR="00F701F2" w:rsidRDefault="00F701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1681" w14:textId="77777777" w:rsidR="00C926AF" w:rsidRDefault="00C926AF" w:rsidP="00C926AF">
    <w:pPr>
      <w:pStyle w:val="Header"/>
    </w:pPr>
    <w:r>
      <w:rPr>
        <w:noProof/>
        <w:lang w:eastAsia="hr-HR"/>
      </w:rPr>
      <w:drawing>
        <wp:inline distT="0" distB="0" distL="0" distR="0" wp14:anchorId="16141A6C" wp14:editId="1C46669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53DB9CE1" wp14:editId="2B1E49A4">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35D"/>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65FEC"/>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111D"/>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2063"/>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297C"/>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66C"/>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4731"/>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26AF"/>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483"/>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672"/>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3DE5"/>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3C"/>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2489"/>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0A9F"/>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1202-FB6D-4D1C-A16F-DB6CE1E51A70}">
  <ds:schemaRefs>
    <ds:schemaRef ds:uri="7ed68b9a-8ceb-4a01-b5a5-20f8de1753f4"/>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e7897449-8e6f-4cef-be58-e81a4abd4035"/>
    <ds:schemaRef ds:uri="http://www.w3.org/XML/1998/namespace"/>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BC112069-D2AE-4252-BAE9-C4F76C11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2664</Words>
  <Characters>15187</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emajstor</cp:lastModifiedBy>
  <cp:revision>29</cp:revision>
  <dcterms:created xsi:type="dcterms:W3CDTF">2021-12-24T08:09:00Z</dcterms:created>
  <dcterms:modified xsi:type="dcterms:W3CDTF">2022-10-31T07:51:00Z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