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01"/>
      </w:tblGrid>
      <w:tr w:rsidR="00D46954" w:rsidRPr="00913658" w:rsidTr="00BB361C">
        <w:trPr>
          <w:cantSplit/>
          <w:trHeight w:val="567"/>
        </w:trPr>
        <w:tc>
          <w:tcPr>
            <w:tcW w:w="15701" w:type="dxa"/>
            <w:shd w:val="clear" w:color="auto" w:fill="auto"/>
            <w:vAlign w:val="center"/>
          </w:tcPr>
          <w:p w:rsidR="004C6974" w:rsidRPr="00913658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8466A6">
              <w:rPr>
                <w:rFonts w:asciiTheme="minorHAnsi" w:hAnsiTheme="minorHAnsi"/>
                <w:b/>
                <w:sz w:val="28"/>
                <w:szCs w:val="28"/>
                <w:lang w:val="hr-HR"/>
              </w:rPr>
              <w:t>KONTROLNA LISTA</w:t>
            </w:r>
          </w:p>
        </w:tc>
      </w:tr>
      <w:tr w:rsidR="00D46954" w:rsidRPr="009E29AC" w:rsidTr="00BB361C">
        <w:trPr>
          <w:cantSplit/>
          <w:trHeight w:val="737"/>
        </w:trPr>
        <w:tc>
          <w:tcPr>
            <w:tcW w:w="1570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D46954" w:rsidRPr="004F659D" w:rsidRDefault="00D46954" w:rsidP="00BB361C">
            <w:pPr>
              <w:tabs>
                <w:tab w:val="left" w:pos="-284"/>
              </w:tabs>
              <w:spacing w:line="240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hr-HR"/>
              </w:rPr>
            </w:pP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PRIJE DOSTAVE PROJEKTNE PRIJAVE POTREBNO JE P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ROVJERITI SLJEDEĆE STAVKE, OZNAč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ITI IH BROJEV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IMA OD 1 Do 1</w:t>
            </w:r>
            <w:r w:rsidR="00597044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6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I SLOŽITI IH SLJEDEĆIM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 xml:space="preserve"> REDOSL</w:t>
            </w:r>
            <w:r w:rsidR="00F03A53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I</w:t>
            </w:r>
            <w:r w:rsidRPr="004F659D">
              <w:rPr>
                <w:rFonts w:asciiTheme="minorHAnsi" w:hAnsiTheme="minorHAnsi"/>
                <w:b/>
                <w:caps/>
                <w:sz w:val="28"/>
                <w:szCs w:val="28"/>
                <w:lang w:val="hr-HR"/>
              </w:rPr>
              <w:t>JEDOm: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A1 – Obrazac prijave (dostavlja se popunjen, potpisan i ovjeren propisani obrazac za prijavu projekta) 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A2 – Obrazac proračuna (dostavlja se popunjen, potpisan i ovjeren propisani obrazac proračuna)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A3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partnerstvu (dostavlja se popunjen, potpisan i ovjeren propisani obrazac Izjave, i to za svakog od partnera posebno)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A4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članova/članica tijela upravljanja udruge sukladno Statutu udruge (dostavlja se popunjen, potpisan i ovjeren propisani obrazac)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A5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Popis zaposlenih osoba u udruzi prema zanimanju i zvanju (dostavlja se popunjen, potpisan i ovjeren propisani obrazac). Ukoliko ne postoje zaposleni/e priložiti izjavu da udruga nema zaposlenih osoba.</w:t>
            </w:r>
          </w:p>
        </w:tc>
      </w:tr>
      <w:tr w:rsidR="004C6974" w:rsidRPr="009E29AC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Obrazac A6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rStyle w:val="Strong"/>
                <w:sz w:val="22"/>
                <w:szCs w:val="22"/>
                <w:lang w:val="hr-HR"/>
              </w:rPr>
              <w:t xml:space="preserve"> Izjava o namjeri zapošljavanja (dostavlja se popunjen, ovjeren i potpisan propisani obrazac Izjave o namjeri zapošljavanja odgovarajuće struke i/ili volonterskog iskustva na provedbi projekta–ukoliko se planira zapošljavanje na projektu)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pStyle w:val="ListParagraph"/>
              <w:numPr>
                <w:ilvl w:val="0"/>
                <w:numId w:val="3"/>
              </w:numPr>
              <w:rPr>
                <w:rStyle w:val="Strong"/>
                <w:b w:val="0"/>
                <w:sz w:val="22"/>
                <w:szCs w:val="22"/>
                <w:lang w:val="hr-HR"/>
              </w:rPr>
            </w:pPr>
            <w:r w:rsidRPr="004C6974">
              <w:rPr>
                <w:rStyle w:val="Strong"/>
                <w:sz w:val="22"/>
                <w:szCs w:val="22"/>
                <w:lang w:val="hr-HR"/>
              </w:rPr>
              <w:t>Obrazac A7 – Izjava o nepostojanju dvostrukog financiranja (dostavlja se popunjen, potpisan i ovjeren propisani obrazac Izjave)</w:t>
            </w:r>
          </w:p>
        </w:tc>
      </w:tr>
      <w:tr w:rsidR="004C6974" w:rsidRPr="009E29AC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C6974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b/>
                <w:sz w:val="22"/>
                <w:szCs w:val="22"/>
                <w:lang w:val="hr-HR"/>
              </w:rPr>
              <w:t xml:space="preserve">Obrazac A8 </w:t>
            </w:r>
            <w:r w:rsidR="008E3FE7" w:rsidRPr="004C6974">
              <w:rPr>
                <w:rStyle w:val="Strong"/>
                <w:sz w:val="22"/>
                <w:szCs w:val="22"/>
                <w:lang w:val="hr-HR"/>
              </w:rPr>
              <w:t>–</w:t>
            </w:r>
            <w:r w:rsidRPr="004C6974">
              <w:rPr>
                <w:b/>
                <w:sz w:val="22"/>
                <w:szCs w:val="22"/>
                <w:lang w:val="hr-HR"/>
              </w:rPr>
              <w:t xml:space="preserve"> Životopis </w:t>
            </w:r>
            <w:r w:rsidR="009E29AC">
              <w:rPr>
                <w:b/>
                <w:sz w:val="22"/>
                <w:szCs w:val="22"/>
                <w:lang w:val="hr-HR"/>
              </w:rPr>
              <w:t>voditelja projekta</w:t>
            </w:r>
            <w:r w:rsidR="00485920">
              <w:rPr>
                <w:b/>
                <w:sz w:val="22"/>
                <w:szCs w:val="22"/>
                <w:lang w:val="hr-HR"/>
              </w:rPr>
              <w:t xml:space="preserve"> i edukacijsko-rehabilitacijskog stručnjaka</w:t>
            </w:r>
            <w:r w:rsidR="009E29AC">
              <w:rPr>
                <w:b/>
                <w:sz w:val="22"/>
                <w:szCs w:val="22"/>
                <w:lang w:val="hr-HR"/>
              </w:rPr>
              <w:t xml:space="preserve"> </w:t>
            </w:r>
            <w:r w:rsidRPr="004C6974">
              <w:rPr>
                <w:b/>
                <w:sz w:val="22"/>
                <w:szCs w:val="22"/>
                <w:lang w:val="hr-HR"/>
              </w:rPr>
              <w:t>(dostavlja se popunjen i potpisan propisani obrazac od strane voditelja projekta)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U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vjerenje nadležnog suda da se protiv odgovorne osobe udruge i voditelja projekta ne vodi kazneni postupak koje nije starije od šest (6) mjeseci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otvrda Porezne uprave o stanju duga po osnovi javnih davanja o kojima službenu evidenciju vodi Porezna uprava, a koja nije starija od 30 dana zaključno s danom raspisivanja Javnog poziva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udruga Republike Hrvatske (ili preslika), koji nije stariji od tri (3) mjeseca zaključno s danom objave Javnog poziva, iz kojega je razvidno razdoblje djelovanja udruge</w:t>
            </w:r>
          </w:p>
        </w:tc>
      </w:tr>
      <w:tr w:rsidR="004C6974" w:rsidRPr="008466A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I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zvadak iz Registra neprofitnih organizacija (otisnuta stranica iz Registra neprofitnih organizacija s podacima o upisu)</w:t>
            </w:r>
          </w:p>
        </w:tc>
      </w:tr>
      <w:tr w:rsidR="004C6974" w:rsidRPr="008466A6" w:rsidTr="00BB361C">
        <w:trPr>
          <w:cantSplit/>
          <w:trHeight w:val="45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7B0DF6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z w:val="22"/>
                <w:szCs w:val="22"/>
                <w:lang w:val="hr-HR"/>
              </w:rPr>
              <w:t>P</w:t>
            </w:r>
            <w:r w:rsidR="004C6974" w:rsidRPr="004C6974">
              <w:rPr>
                <w:bCs/>
                <w:sz w:val="22"/>
                <w:szCs w:val="22"/>
                <w:lang w:val="hr-HR"/>
              </w:rPr>
              <w:t>reslika važećega statuta udruge na kojoj se nalazi ovjerena potvrda nadležnoga registracijskog tijela o sukladnosti st</w:t>
            </w:r>
            <w:r w:rsidR="00406554">
              <w:rPr>
                <w:bCs/>
                <w:sz w:val="22"/>
                <w:szCs w:val="22"/>
                <w:lang w:val="hr-HR"/>
              </w:rPr>
              <w:t>atuta sa Zak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onom o udrugama </w:t>
            </w:r>
            <w:r w:rsidR="00665DD2" w:rsidRPr="00665DD2">
              <w:rPr>
                <w:bCs/>
                <w:sz w:val="20"/>
                <w:lang w:val="hr-HR"/>
              </w:rPr>
              <w:t>(NN, 74/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124811">
              <w:rPr>
                <w:bCs/>
                <w:sz w:val="20"/>
                <w:lang w:val="hr-HR"/>
              </w:rPr>
              <w:t>14.,</w:t>
            </w:r>
            <w:r w:rsidR="00665DD2">
              <w:rPr>
                <w:bCs/>
                <w:sz w:val="22"/>
                <w:szCs w:val="22"/>
                <w:lang w:val="hr-HR"/>
              </w:rPr>
              <w:t xml:space="preserve"> </w:t>
            </w:r>
            <w:r w:rsidR="00665DD2" w:rsidRPr="00665DD2">
              <w:rPr>
                <w:bCs/>
                <w:sz w:val="20"/>
                <w:lang w:val="hr-HR"/>
              </w:rPr>
              <w:t>70/</w:t>
            </w:r>
            <w:r w:rsidR="000C2C3C">
              <w:rPr>
                <w:bCs/>
                <w:sz w:val="20"/>
                <w:lang w:val="hr-HR"/>
              </w:rPr>
              <w:t>20</w:t>
            </w:r>
            <w:r w:rsidR="00665DD2" w:rsidRPr="00665DD2">
              <w:rPr>
                <w:bCs/>
                <w:sz w:val="20"/>
                <w:lang w:val="hr-HR"/>
              </w:rPr>
              <w:t>17</w:t>
            </w:r>
            <w:r w:rsidR="00406554" w:rsidRPr="00665DD2">
              <w:rPr>
                <w:bCs/>
                <w:sz w:val="20"/>
                <w:lang w:val="hr-HR"/>
              </w:rPr>
              <w:t>.</w:t>
            </w:r>
            <w:r w:rsidR="0033060F">
              <w:rPr>
                <w:bCs/>
                <w:sz w:val="20"/>
                <w:lang w:val="hr-HR"/>
              </w:rPr>
              <w:t xml:space="preserve">, </w:t>
            </w:r>
            <w:r w:rsidR="00124811">
              <w:rPr>
                <w:bCs/>
                <w:sz w:val="20"/>
                <w:lang w:val="hr-HR"/>
              </w:rPr>
              <w:t>98/2019.</w:t>
            </w:r>
            <w:r w:rsidR="0033060F">
              <w:rPr>
                <w:bCs/>
                <w:sz w:val="20"/>
                <w:lang w:val="hr-HR"/>
              </w:rPr>
              <w:t xml:space="preserve"> i 151/2022.</w:t>
            </w:r>
            <w:r w:rsidR="00406554" w:rsidRPr="00665DD2">
              <w:rPr>
                <w:bCs/>
                <w:sz w:val="20"/>
                <w:lang w:val="hr-HR"/>
              </w:rPr>
              <w:t>)</w:t>
            </w:r>
          </w:p>
        </w:tc>
      </w:tr>
      <w:tr w:rsidR="004C6974" w:rsidRPr="008466A6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4C6974" w:rsidRPr="004C6974" w:rsidRDefault="00440175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>
              <w:rPr>
                <w:bCs/>
                <w:snapToGrid/>
                <w:sz w:val="22"/>
                <w:szCs w:val="22"/>
                <w:lang w:val="hr-HR" w:eastAsia="hr-HR"/>
              </w:rPr>
              <w:t>P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reslika financijskog iz</w:t>
            </w:r>
            <w:r w:rsidR="00176AF7">
              <w:rPr>
                <w:bCs/>
                <w:snapToGrid/>
                <w:sz w:val="22"/>
                <w:szCs w:val="22"/>
                <w:lang w:val="hr-HR" w:eastAsia="hr-HR"/>
              </w:rPr>
              <w:t>v</w:t>
            </w:r>
            <w:r w:rsidR="008C457B">
              <w:rPr>
                <w:bCs/>
                <w:snapToGrid/>
                <w:sz w:val="22"/>
                <w:szCs w:val="22"/>
                <w:lang w:val="hr-HR" w:eastAsia="hr-HR"/>
              </w:rPr>
              <w:t>ješća o poslovanju udruge u 2022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godini ovjerena od FINA-e (dostavljaju udruge obveznici sastavljanja financijskog izvješća) ili preslika Odluke o nesastavljanju financijskog izvješća usvojena od upravljačkog tijela udruge te preslika Kn</w:t>
            </w:r>
            <w:r w:rsidR="00176AF7">
              <w:rPr>
                <w:bCs/>
                <w:snapToGrid/>
                <w:sz w:val="22"/>
                <w:szCs w:val="22"/>
                <w:lang w:val="hr-HR" w:eastAsia="hr-HR"/>
              </w:rPr>
              <w:t>j</w:t>
            </w:r>
            <w:r w:rsidR="008C457B">
              <w:rPr>
                <w:bCs/>
                <w:snapToGrid/>
                <w:sz w:val="22"/>
                <w:szCs w:val="22"/>
                <w:lang w:val="hr-HR" w:eastAsia="hr-HR"/>
              </w:rPr>
              <w:t>ige primitaka i izdataka za 2022</w:t>
            </w:r>
            <w:r w:rsidR="004C6974" w:rsidRPr="004C6974">
              <w:rPr>
                <w:bCs/>
                <w:snapToGrid/>
                <w:sz w:val="22"/>
                <w:szCs w:val="22"/>
                <w:lang w:val="hr-HR" w:eastAsia="hr-HR"/>
              </w:rPr>
              <w:t>. godinu (dostavljaju udruge koje nisu obveznici sastavljanja financijskih izvješća)</w:t>
            </w:r>
          </w:p>
        </w:tc>
      </w:tr>
      <w:tr w:rsidR="008E3FE7" w:rsidRPr="009E29AC" w:rsidTr="00BB361C">
        <w:trPr>
          <w:cantSplit/>
          <w:trHeight w:val="794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4C6974" w:rsidRDefault="008E3FE7" w:rsidP="00BB361C">
            <w:pPr>
              <w:numPr>
                <w:ilvl w:val="0"/>
                <w:numId w:val="3"/>
              </w:numPr>
              <w:rPr>
                <w:bCs/>
                <w:sz w:val="22"/>
                <w:szCs w:val="22"/>
                <w:lang w:val="hr-HR"/>
              </w:rPr>
            </w:pPr>
            <w:r w:rsidRPr="004C6974">
              <w:rPr>
                <w:sz w:val="22"/>
                <w:szCs w:val="22"/>
                <w:lang w:val="hr-HR"/>
              </w:rPr>
              <w:t>Popis slijepih i slabovidnih</w:t>
            </w:r>
            <w:r>
              <w:rPr>
                <w:sz w:val="22"/>
                <w:szCs w:val="22"/>
                <w:lang w:val="hr-HR"/>
              </w:rPr>
              <w:t xml:space="preserve"> učenika/studenata po odgojno-obrazovnim ustanovama i visokim učilištima uz popis udžbenika/literature te suglasnost ravnatelja i ovjera škole, preporuka edukacijskog rehabilitatora o korištenju udžbenika i oblika (brajica, zvučni zapis, uvećani tisak) koji će koristiti učenik, odnosno potpis studenta i voditelja knjižnice, te ovjera visokog učilišta za sve koji će biti korisnici udžbenika/literature po projektima, a temeljem Javnog poziva</w:t>
            </w:r>
          </w:p>
        </w:tc>
      </w:tr>
      <w:tr w:rsidR="008E3FE7" w:rsidRPr="007B0DF6" w:rsidTr="00BB361C">
        <w:trPr>
          <w:cantSplit/>
          <w:trHeight w:val="397"/>
        </w:trPr>
        <w:tc>
          <w:tcPr>
            <w:tcW w:w="15701" w:type="dxa"/>
            <w:shd w:val="clear" w:color="auto" w:fill="FFFFFF" w:themeFill="background1"/>
            <w:vAlign w:val="center"/>
          </w:tcPr>
          <w:p w:rsidR="008E3FE7" w:rsidRPr="007B0DF6" w:rsidRDefault="008E3FE7" w:rsidP="00BB361C">
            <w:pPr>
              <w:numPr>
                <w:ilvl w:val="0"/>
                <w:numId w:val="3"/>
              </w:numPr>
              <w:rPr>
                <w:sz w:val="22"/>
                <w:szCs w:val="22"/>
                <w:lang w:val="hr-HR"/>
              </w:rPr>
            </w:pPr>
            <w:r w:rsidRPr="007B0DF6">
              <w:rPr>
                <w:sz w:val="22"/>
                <w:szCs w:val="22"/>
                <w:lang w:val="hr-HR"/>
              </w:rPr>
              <w:t>Izjava prijavitelja projekta da će jedan primjerak prilagođenog udžbenika/literature (u bilo kojem obliku) dostaviti Ministarstvu.</w:t>
            </w:r>
          </w:p>
        </w:tc>
      </w:tr>
    </w:tbl>
    <w:p w:rsidR="00AB2CB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>Javni poziv za financiranje projekata za prilagodbu i izradu udžbenika/literature za slijepe i slabovidne</w:t>
      </w:r>
    </w:p>
    <w:p w:rsidR="004A5F67" w:rsidRPr="008E3FE7" w:rsidRDefault="00AB2CB7" w:rsidP="004C6974">
      <w:pPr>
        <w:jc w:val="center"/>
        <w:rPr>
          <w:b/>
          <w:sz w:val="28"/>
          <w:szCs w:val="28"/>
          <w:lang w:val="hr-HR"/>
        </w:rPr>
      </w:pPr>
      <w:r w:rsidRPr="008E3FE7">
        <w:rPr>
          <w:b/>
          <w:sz w:val="28"/>
          <w:szCs w:val="28"/>
          <w:lang w:val="hr-HR"/>
        </w:rPr>
        <w:t xml:space="preserve">učenike i studente </w:t>
      </w:r>
      <w:r w:rsidR="001F11DD">
        <w:rPr>
          <w:b/>
          <w:sz w:val="28"/>
          <w:szCs w:val="28"/>
          <w:lang w:val="hr-HR"/>
        </w:rPr>
        <w:t>za ško</w:t>
      </w:r>
      <w:r w:rsidR="00014209">
        <w:rPr>
          <w:b/>
          <w:sz w:val="28"/>
          <w:szCs w:val="28"/>
          <w:lang w:val="hr-HR"/>
        </w:rPr>
        <w:t>lsku/akademsku godinu 2024./2025</w:t>
      </w:r>
      <w:r w:rsidR="00D60DBC">
        <w:rPr>
          <w:b/>
          <w:sz w:val="28"/>
          <w:szCs w:val="28"/>
          <w:lang w:val="hr-HR"/>
        </w:rPr>
        <w:t>.</w:t>
      </w:r>
      <w:r w:rsidR="00014209">
        <w:rPr>
          <w:b/>
          <w:sz w:val="28"/>
          <w:szCs w:val="28"/>
          <w:lang w:val="hr-HR"/>
        </w:rPr>
        <w:t xml:space="preserve"> </w:t>
      </w:r>
      <w:bookmarkStart w:id="0" w:name="_GoBack"/>
      <w:bookmarkEnd w:id="0"/>
    </w:p>
    <w:sectPr w:rsidR="004A5F67" w:rsidRPr="008E3FE7" w:rsidSect="004143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192" w:rsidRDefault="00A24192" w:rsidP="00C71498">
      <w:r>
        <w:separator/>
      </w:r>
    </w:p>
  </w:endnote>
  <w:endnote w:type="continuationSeparator" w:id="0">
    <w:p w:rsidR="00A24192" w:rsidRDefault="00A24192" w:rsidP="00C7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192" w:rsidRDefault="00A24192" w:rsidP="00C71498">
      <w:r>
        <w:separator/>
      </w:r>
    </w:p>
  </w:footnote>
  <w:footnote w:type="continuationSeparator" w:id="0">
    <w:p w:rsidR="00A24192" w:rsidRDefault="00A24192" w:rsidP="00C7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CF9"/>
    <w:multiLevelType w:val="hybridMultilevel"/>
    <w:tmpl w:val="579087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B71E9"/>
    <w:multiLevelType w:val="hybridMultilevel"/>
    <w:tmpl w:val="C5806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B1D5D"/>
    <w:multiLevelType w:val="hybridMultilevel"/>
    <w:tmpl w:val="EFE8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5D"/>
    <w:rsid w:val="00014209"/>
    <w:rsid w:val="00020280"/>
    <w:rsid w:val="000611DB"/>
    <w:rsid w:val="00085AC6"/>
    <w:rsid w:val="000B0B48"/>
    <w:rsid w:val="000B2C4B"/>
    <w:rsid w:val="000B783B"/>
    <w:rsid w:val="000C2C3C"/>
    <w:rsid w:val="000C434D"/>
    <w:rsid w:val="000E6A24"/>
    <w:rsid w:val="0010099D"/>
    <w:rsid w:val="00124811"/>
    <w:rsid w:val="00157746"/>
    <w:rsid w:val="00176AF7"/>
    <w:rsid w:val="001D2483"/>
    <w:rsid w:val="001D2F94"/>
    <w:rsid w:val="001E25CA"/>
    <w:rsid w:val="001F11DD"/>
    <w:rsid w:val="001F6084"/>
    <w:rsid w:val="002014F7"/>
    <w:rsid w:val="002116BF"/>
    <w:rsid w:val="002174B8"/>
    <w:rsid w:val="00222FC3"/>
    <w:rsid w:val="00233CB1"/>
    <w:rsid w:val="00233F3A"/>
    <w:rsid w:val="00246690"/>
    <w:rsid w:val="00250CC5"/>
    <w:rsid w:val="00290D6F"/>
    <w:rsid w:val="002B705B"/>
    <w:rsid w:val="002E2FF2"/>
    <w:rsid w:val="0033060F"/>
    <w:rsid w:val="003A275A"/>
    <w:rsid w:val="003C3A7C"/>
    <w:rsid w:val="003D579A"/>
    <w:rsid w:val="003E4A08"/>
    <w:rsid w:val="00406554"/>
    <w:rsid w:val="004143DD"/>
    <w:rsid w:val="00430A6C"/>
    <w:rsid w:val="00440175"/>
    <w:rsid w:val="00456531"/>
    <w:rsid w:val="004675AD"/>
    <w:rsid w:val="0048024D"/>
    <w:rsid w:val="00485920"/>
    <w:rsid w:val="004A5F67"/>
    <w:rsid w:val="004C6974"/>
    <w:rsid w:val="004D5078"/>
    <w:rsid w:val="004F4053"/>
    <w:rsid w:val="004F659D"/>
    <w:rsid w:val="00575A52"/>
    <w:rsid w:val="00583511"/>
    <w:rsid w:val="00586922"/>
    <w:rsid w:val="00591ACF"/>
    <w:rsid w:val="00597044"/>
    <w:rsid w:val="005A3918"/>
    <w:rsid w:val="005C6283"/>
    <w:rsid w:val="005D5A28"/>
    <w:rsid w:val="00607C51"/>
    <w:rsid w:val="00665DD2"/>
    <w:rsid w:val="00684237"/>
    <w:rsid w:val="006C45A9"/>
    <w:rsid w:val="006D6B45"/>
    <w:rsid w:val="006E0F80"/>
    <w:rsid w:val="00706E04"/>
    <w:rsid w:val="007630F6"/>
    <w:rsid w:val="007733E3"/>
    <w:rsid w:val="00781EE9"/>
    <w:rsid w:val="007A15CB"/>
    <w:rsid w:val="007B0DF6"/>
    <w:rsid w:val="007C602B"/>
    <w:rsid w:val="007D36BA"/>
    <w:rsid w:val="007E2FB8"/>
    <w:rsid w:val="008312A3"/>
    <w:rsid w:val="008466A6"/>
    <w:rsid w:val="008729A6"/>
    <w:rsid w:val="00890A1B"/>
    <w:rsid w:val="008A1613"/>
    <w:rsid w:val="008A7C36"/>
    <w:rsid w:val="008C457B"/>
    <w:rsid w:val="008E3FE7"/>
    <w:rsid w:val="0090587B"/>
    <w:rsid w:val="00913658"/>
    <w:rsid w:val="0092261F"/>
    <w:rsid w:val="00976FFE"/>
    <w:rsid w:val="009E29AC"/>
    <w:rsid w:val="00A24192"/>
    <w:rsid w:val="00A4175D"/>
    <w:rsid w:val="00A8041F"/>
    <w:rsid w:val="00A80D8D"/>
    <w:rsid w:val="00AA131E"/>
    <w:rsid w:val="00AB2CB7"/>
    <w:rsid w:val="00AB77A4"/>
    <w:rsid w:val="00AE10C3"/>
    <w:rsid w:val="00AE4694"/>
    <w:rsid w:val="00AF71AD"/>
    <w:rsid w:val="00B02706"/>
    <w:rsid w:val="00B07E8B"/>
    <w:rsid w:val="00B66166"/>
    <w:rsid w:val="00BA18B9"/>
    <w:rsid w:val="00BB361C"/>
    <w:rsid w:val="00BB455D"/>
    <w:rsid w:val="00BF2C89"/>
    <w:rsid w:val="00C233CA"/>
    <w:rsid w:val="00C4003B"/>
    <w:rsid w:val="00C427E5"/>
    <w:rsid w:val="00C61702"/>
    <w:rsid w:val="00C71498"/>
    <w:rsid w:val="00D10862"/>
    <w:rsid w:val="00D12DE4"/>
    <w:rsid w:val="00D46954"/>
    <w:rsid w:val="00D60DBC"/>
    <w:rsid w:val="00D64090"/>
    <w:rsid w:val="00DA692D"/>
    <w:rsid w:val="00DD311E"/>
    <w:rsid w:val="00E07EDC"/>
    <w:rsid w:val="00E37520"/>
    <w:rsid w:val="00E56C1C"/>
    <w:rsid w:val="00E61E56"/>
    <w:rsid w:val="00E81503"/>
    <w:rsid w:val="00E967C6"/>
    <w:rsid w:val="00EB0C44"/>
    <w:rsid w:val="00EE16AE"/>
    <w:rsid w:val="00F03A53"/>
    <w:rsid w:val="00F34FF7"/>
    <w:rsid w:val="00F3779B"/>
    <w:rsid w:val="00F72C56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5F274"/>
  <w15:docId w15:val="{5B8C0D38-4D2C-4615-BBC8-583AE71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75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1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498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B8"/>
    <w:rPr>
      <w:rFonts w:ascii="Tahoma" w:eastAsia="Times New Roman" w:hAnsi="Tahoma" w:cs="Tahoma"/>
      <w:snapToGrid w:val="0"/>
      <w:sz w:val="16"/>
      <w:szCs w:val="16"/>
      <w:lang w:val="en-GB"/>
    </w:rPr>
  </w:style>
  <w:style w:type="character" w:styleId="Strong">
    <w:name w:val="Strong"/>
    <w:qFormat/>
    <w:rsid w:val="004C6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3572-7A70-48C9-AB11-55FD1374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UZUVRH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Kevesevic</dc:creator>
  <cp:lastModifiedBy>Ksenija Majcan Franjković</cp:lastModifiedBy>
  <cp:revision>8</cp:revision>
  <cp:lastPrinted>2014-02-12T22:43:00Z</cp:lastPrinted>
  <dcterms:created xsi:type="dcterms:W3CDTF">2021-06-18T15:55:00Z</dcterms:created>
  <dcterms:modified xsi:type="dcterms:W3CDTF">2024-04-15T13:38:00Z</dcterms:modified>
</cp:coreProperties>
</file>