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cs="Times New Roman"/>
          <w:b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>Popis zaposlenih osoba* u udruzi prema zvanju i zanimanju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</w:t>
      </w:r>
    </w:p>
    <w:p>
      <w:pPr>
        <w:pStyle w:val="Normal"/>
        <w:jc w:val="center"/>
        <w:rPr>
          <w:rFonts w:cs="Times New Roman"/>
          <w:i/>
          <w:i/>
        </w:rPr>
      </w:pPr>
      <w:r>
        <w:rPr>
          <w:rFonts w:cs="Times New Roman"/>
          <w:i/>
        </w:rPr>
        <w:t>(upišite naziv udruge)</w:t>
      </w:r>
    </w:p>
    <w:tbl>
      <w:tblPr>
        <w:tblStyle w:val="TableGrid"/>
        <w:tblW w:w="137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9"/>
        <w:gridCol w:w="2901"/>
        <w:gridCol w:w="2897"/>
        <w:gridCol w:w="3118"/>
        <w:gridCol w:w="4111"/>
      </w:tblGrid>
      <w:tr>
        <w:trPr/>
        <w:tc>
          <w:tcPr>
            <w:tcW w:w="689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Red. broj</w:t>
            </w:r>
          </w:p>
        </w:tc>
        <w:tc>
          <w:tcPr>
            <w:tcW w:w="2901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IME</w:t>
            </w:r>
          </w:p>
        </w:tc>
        <w:tc>
          <w:tcPr>
            <w:tcW w:w="289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PREZIME</w:t>
            </w:r>
          </w:p>
        </w:tc>
        <w:tc>
          <w:tcPr>
            <w:tcW w:w="311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ZVANJE</w:t>
            </w:r>
          </w:p>
        </w:tc>
        <w:tc>
          <w:tcPr>
            <w:tcW w:w="4111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ZANIMANJE</w:t>
            </w:r>
          </w:p>
        </w:tc>
      </w:tr>
      <w:tr>
        <w:trPr/>
        <w:tc>
          <w:tcPr>
            <w:tcW w:w="689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1.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2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</w:tr>
      <w:tr>
        <w:trPr/>
        <w:tc>
          <w:tcPr>
            <w:tcW w:w="689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2.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2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</w:tr>
      <w:tr>
        <w:trPr/>
        <w:tc>
          <w:tcPr>
            <w:tcW w:w="689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3.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2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</w:tr>
      <w:tr>
        <w:trPr/>
        <w:tc>
          <w:tcPr>
            <w:tcW w:w="689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4.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2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</w:tr>
      <w:tr>
        <w:trPr/>
        <w:tc>
          <w:tcPr>
            <w:tcW w:w="689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5.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2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</w:tr>
      <w:tr>
        <w:trPr/>
        <w:tc>
          <w:tcPr>
            <w:tcW w:w="689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6.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2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</w:tr>
      <w:tr>
        <w:trPr/>
        <w:tc>
          <w:tcPr>
            <w:tcW w:w="689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eastAsia="宋体" w:cs="Times New Roman"/>
                <w:b/>
                <w:kern w:val="0"/>
                <w:sz w:val="22"/>
                <w:szCs w:val="22"/>
                <w:lang w:val="hr-HR" w:eastAsia="zh-CN" w:bidi="ar-SA"/>
              </w:rPr>
              <w:t>7.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28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宋体" w:cs="Times New Roman"/>
                <w:kern w:val="0"/>
                <w:sz w:val="22"/>
                <w:szCs w:val="22"/>
                <w:lang w:val="hr-HR" w:eastAsia="zh-CN" w:bidi="ar-SA"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  <w:t>* pod zaposlenom osobom podrazumijevaju se svi oni djelatnici koji, u trenutku predaje projektne prijave, s udrugom imaju sklopljen ugovor o radu (na određeno ili neodređeno vrijeme) i/ili ugovor o djelu</w:t>
      </w:r>
    </w:p>
    <w:p>
      <w:pPr>
        <w:pStyle w:val="Normal"/>
        <w:jc w:val="right"/>
        <w:rPr>
          <w:rFonts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ind w:right="396" w:hanging="0"/>
        <w:jc w:val="right"/>
        <w:rPr>
          <w:rFonts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------------------------------------------------------</w:t>
      </w:r>
    </w:p>
    <w:p>
      <w:pPr>
        <w:pStyle w:val="Normal"/>
        <w:spacing w:before="0" w:after="200"/>
        <w:ind w:right="396" w:hanging="0"/>
        <w:jc w:val="right"/>
        <w:rPr>
          <w:rFonts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(potpis odgovorne osobe u udruzi i pečat)</w:t>
      </w:r>
    </w:p>
    <w:sectPr>
      <w:headerReference w:type="default" r:id="rId2"/>
      <w:type w:val="nextPage"/>
      <w:pgSz w:orient="landscape" w:w="16838" w:h="11906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/>
        <w:sz w:val="18"/>
        <w:szCs w:val="18"/>
      </w:rPr>
    </w:pPr>
    <w:r>
      <w:rPr>
        <w:b/>
        <w:sz w:val="18"/>
        <w:szCs w:val="18"/>
      </w:rPr>
      <w:t xml:space="preserve">Ministarstvo znanosti i obrazovanja </w:t>
    </w:r>
  </w:p>
  <w:p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Natječaj za dodjelu bespovratnih sredstava projektima udruga u području</w:t>
      <w:br/>
      <w:t xml:space="preserve"> izvaninstitucionalnog odgoja i obrazovanja djece i mladih u školskoj godini 202</w:t>
    </w:r>
    <w:r>
      <w:rPr>
        <w:sz w:val="18"/>
        <w:szCs w:val="18"/>
      </w:rPr>
      <w:t>3</w:t>
    </w:r>
    <w:r>
      <w:rPr>
        <w:sz w:val="18"/>
        <w:szCs w:val="18"/>
      </w:rPr>
      <w:t>./202</w:t>
    </w:r>
    <w:r>
      <w:rPr>
        <w:sz w:val="18"/>
        <w:szCs w:val="18"/>
      </w:rPr>
      <w:t>4</w:t>
    </w:r>
    <w:r>
      <w:rPr>
        <w:sz w:val="18"/>
        <w:szCs w:val="18"/>
      </w:rPr>
      <w:t>.</w:t>
    </w:r>
  </w:p>
  <w:p>
    <w:pPr>
      <w:pStyle w:val="Header"/>
      <w:jc w:val="right"/>
      <w:rPr>
        <w:sz w:val="24"/>
        <w:szCs w:val="24"/>
      </w:rPr>
    </w:pPr>
    <w:r>
      <w:rPr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hr-H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hr-H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b168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b168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c578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1746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7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LibreOffice/7.4.0.3$Windows_X86_64 LibreOffice_project/f85e47c08ddd19c015c0114a68350214f7066f5a</Application>
  <AppVersion>15.0000</AppVersion>
  <Pages>1</Pages>
  <Words>89</Words>
  <Characters>600</Characters>
  <CharactersWithSpaces>671</CharactersWithSpaces>
  <Paragraphs>20</Paragraphs>
  <Company>UZUVRH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2018-06-11T07:36:00Z</dcterms:created>
  <dc:creator>Luka Kevesevic</dc:creator>
  <dc:description/>
  <dc:language>en-US</dc:language>
  <cp:lastModifiedBy/>
  <cp:lastPrinted>2014-02-12T22:06:00Z</cp:lastPrinted>
  <dcterms:modified xsi:type="dcterms:W3CDTF">2023-06-28T11:08:09Z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