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97572222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6B5C01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6B5C01">
        <w:rPr>
          <w:rFonts w:ascii="Tahoma" w:hAnsi="Tahoma" w:cs="Tahoma"/>
          <w:b/>
          <w:color w:val="333333"/>
          <w:szCs w:val="24"/>
        </w:rPr>
        <w:t>PRIJAVA NA 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DE6024" w:rsidP="00575FF5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>9</w:t>
            </w:r>
            <w:r w:rsidR="007D7694">
              <w:rPr>
                <w:rFonts w:ascii="Tahoma" w:hAnsi="Tahoma" w:cs="Tahoma"/>
                <w:color w:val="333333"/>
                <w:sz w:val="18"/>
                <w:szCs w:val="18"/>
              </w:rPr>
              <w:t xml:space="preserve">. </w:t>
            </w:r>
            <w:r w:rsidR="007D7694" w:rsidRPr="007D7694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stručni/a suradnik/ca</w:t>
            </w:r>
            <w:r w:rsidR="00DE574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za regulirane profesije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DE6024" w:rsidRDefault="00DE602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E6024">
              <w:rPr>
                <w:rFonts w:ascii="Tahoma" w:hAnsi="Tahoma" w:cs="Tahoma"/>
                <w:color w:val="333333"/>
                <w:sz w:val="18"/>
                <w:szCs w:val="18"/>
              </w:rPr>
              <w:t>Uprava za odgoj i obrazovanj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e</w:t>
            </w:r>
          </w:p>
          <w:p w:rsidR="00DE6024" w:rsidRDefault="00DE602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E6024">
              <w:rPr>
                <w:rFonts w:ascii="Tahoma" w:hAnsi="Tahoma" w:cs="Tahoma"/>
                <w:color w:val="333333"/>
                <w:sz w:val="18"/>
                <w:szCs w:val="18"/>
              </w:rPr>
              <w:t>Sektor za rani, predškolski i osnovnoškolski odgoj i obrazovanje</w:t>
            </w:r>
          </w:p>
          <w:p w:rsidR="00482CBE" w:rsidRDefault="00DE602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E6024">
              <w:rPr>
                <w:rFonts w:ascii="Tahoma" w:hAnsi="Tahoma" w:cs="Tahoma"/>
                <w:color w:val="333333"/>
                <w:sz w:val="18"/>
                <w:szCs w:val="18"/>
              </w:rPr>
              <w:t>Služba za osnovnoškolski odgoj i obrazovanje</w:t>
            </w:r>
          </w:p>
          <w:p w:rsidR="00DE6024" w:rsidRPr="004B31E9" w:rsidRDefault="00DE6024" w:rsidP="007D7694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DE6024">
              <w:rPr>
                <w:rFonts w:ascii="Tahoma" w:hAnsi="Tahoma" w:cs="Tahoma"/>
                <w:color w:val="333333"/>
                <w:sz w:val="18"/>
                <w:szCs w:val="18"/>
              </w:rPr>
              <w:t>Odjel za regulirane profesije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575FF5" w:rsidRPr="00575FF5" w:rsidRDefault="00575FF5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75FF5">
              <w:rPr>
                <w:rFonts w:ascii="Tahoma" w:hAnsi="Tahoma" w:cs="Tahoma"/>
                <w:color w:val="333333"/>
                <w:sz w:val="16"/>
              </w:rPr>
              <w:t>prema članku 101. Zakona o hrvatskim braniteljima iz Domovinskog rata i članovima njihovih obitelji (Narodne novine, broj 121/17)</w:t>
            </w:r>
          </w:p>
          <w:p w:rsidR="00972322" w:rsidRPr="00575FF5" w:rsidRDefault="00972322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F12A90">
              <w:rPr>
                <w:rFonts w:ascii="Tahoma" w:hAnsi="Tahoma" w:cs="Tahoma"/>
                <w:color w:val="333333"/>
                <w:sz w:val="20"/>
              </w:rPr>
            </w:r>
            <w:r w:rsidR="00F12A90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A90" w:rsidRDefault="00F12A90">
      <w:r>
        <w:separator/>
      </w:r>
    </w:p>
  </w:endnote>
  <w:endnote w:type="continuationSeparator" w:id="0">
    <w:p w:rsidR="00F12A90" w:rsidRDefault="00F1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E574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DE574D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A90" w:rsidRDefault="00F12A90">
      <w:r>
        <w:separator/>
      </w:r>
    </w:p>
  </w:footnote>
  <w:footnote w:type="continuationSeparator" w:id="0">
    <w:p w:rsidR="00F12A90" w:rsidRDefault="00F1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eq8fChwcmKFdtaUtBGLXHvhRok4AzKVpQQB5J4MhfW5j5jixKBGcZc94tjyuR6F8dWjQLtIoXqEgqUsKYgUg==" w:salt="4IvZRIcWGTCk+ub1/oAt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322C1"/>
    <w:rsid w:val="00343484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75FF5"/>
    <w:rsid w:val="00590981"/>
    <w:rsid w:val="005E146B"/>
    <w:rsid w:val="005F5489"/>
    <w:rsid w:val="00623A83"/>
    <w:rsid w:val="00634914"/>
    <w:rsid w:val="00655478"/>
    <w:rsid w:val="0065547C"/>
    <w:rsid w:val="006B5C01"/>
    <w:rsid w:val="006D0F1A"/>
    <w:rsid w:val="006D310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D7694"/>
    <w:rsid w:val="007E17F2"/>
    <w:rsid w:val="008119CC"/>
    <w:rsid w:val="0081723C"/>
    <w:rsid w:val="00825476"/>
    <w:rsid w:val="00827388"/>
    <w:rsid w:val="00836665"/>
    <w:rsid w:val="00836B74"/>
    <w:rsid w:val="0084116B"/>
    <w:rsid w:val="00876C4D"/>
    <w:rsid w:val="00894095"/>
    <w:rsid w:val="008A1B79"/>
    <w:rsid w:val="008A4E02"/>
    <w:rsid w:val="008C578C"/>
    <w:rsid w:val="008D036C"/>
    <w:rsid w:val="008D29AA"/>
    <w:rsid w:val="008E19E7"/>
    <w:rsid w:val="00902FEE"/>
    <w:rsid w:val="009163BD"/>
    <w:rsid w:val="009421DB"/>
    <w:rsid w:val="009518D0"/>
    <w:rsid w:val="00955BA5"/>
    <w:rsid w:val="00972322"/>
    <w:rsid w:val="00991E2E"/>
    <w:rsid w:val="00994CD7"/>
    <w:rsid w:val="00997E0C"/>
    <w:rsid w:val="009B4CD6"/>
    <w:rsid w:val="009C5CA6"/>
    <w:rsid w:val="009D07B3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D265C"/>
    <w:rsid w:val="00CF0407"/>
    <w:rsid w:val="00D23943"/>
    <w:rsid w:val="00D30E20"/>
    <w:rsid w:val="00D31BAC"/>
    <w:rsid w:val="00D415FF"/>
    <w:rsid w:val="00D504A8"/>
    <w:rsid w:val="00D644FD"/>
    <w:rsid w:val="00D86E1C"/>
    <w:rsid w:val="00D964CF"/>
    <w:rsid w:val="00DE0FFF"/>
    <w:rsid w:val="00DE574D"/>
    <w:rsid w:val="00DE6024"/>
    <w:rsid w:val="00E24197"/>
    <w:rsid w:val="00E474D2"/>
    <w:rsid w:val="00E53BFB"/>
    <w:rsid w:val="00E66DDB"/>
    <w:rsid w:val="00E81702"/>
    <w:rsid w:val="00EA7C22"/>
    <w:rsid w:val="00EE6902"/>
    <w:rsid w:val="00F10F12"/>
    <w:rsid w:val="00F12A90"/>
    <w:rsid w:val="00F40317"/>
    <w:rsid w:val="00F85FB8"/>
    <w:rsid w:val="00F86226"/>
    <w:rsid w:val="00F869FF"/>
    <w:rsid w:val="00F9520A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C58C-5FB2-4C7A-B8A6-FC53BF163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Ronald Reiner</cp:lastModifiedBy>
  <cp:revision>5</cp:revision>
  <cp:lastPrinted>2009-11-02T14:26:00Z</cp:lastPrinted>
  <dcterms:created xsi:type="dcterms:W3CDTF">2018-09-03T12:34:00Z</dcterms:created>
  <dcterms:modified xsi:type="dcterms:W3CDTF">2018-09-04T11:17:00Z</dcterms:modified>
</cp:coreProperties>
</file>